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40" w:rsidRPr="009877EB" w:rsidRDefault="00E8551A" w:rsidP="009877EB">
      <w:pPr>
        <w:spacing w:after="0"/>
        <w:rPr>
          <w:rFonts w:ascii="Verdana" w:hAnsi="Verdana" w:cs="Times New Roman"/>
          <w:b/>
          <w:sz w:val="18"/>
          <w:szCs w:val="18"/>
        </w:rPr>
      </w:pPr>
      <w:r w:rsidRPr="009877EB">
        <w:rPr>
          <w:rFonts w:ascii="Verdana" w:hAnsi="Verdana" w:cs="Times New Roman"/>
          <w:b/>
          <w:sz w:val="18"/>
          <w:szCs w:val="18"/>
        </w:rPr>
        <w:t>Bárður Kass Nielsen</w:t>
      </w:r>
      <w:r w:rsidRPr="009877EB">
        <w:rPr>
          <w:rFonts w:ascii="Verdana" w:hAnsi="Verdana" w:cs="Times New Roman"/>
          <w:b/>
          <w:sz w:val="18"/>
          <w:szCs w:val="18"/>
        </w:rPr>
        <w:br/>
      </w:r>
      <w:r w:rsidRPr="009877EB">
        <w:rPr>
          <w:rFonts w:ascii="Verdana" w:hAnsi="Verdana" w:cs="Times New Roman"/>
          <w:sz w:val="18"/>
          <w:szCs w:val="18"/>
        </w:rPr>
        <w:t>l</w:t>
      </w:r>
      <w:r w:rsidR="003D7B40" w:rsidRPr="009877EB">
        <w:rPr>
          <w:rFonts w:ascii="Verdana" w:hAnsi="Verdana" w:cs="Times New Roman"/>
          <w:sz w:val="18"/>
          <w:szCs w:val="18"/>
        </w:rPr>
        <w:t>øgtingsmaður</w:t>
      </w:r>
    </w:p>
    <w:p w:rsidR="00667604" w:rsidRDefault="00667604" w:rsidP="009877EB">
      <w:pPr>
        <w:spacing w:after="0"/>
        <w:rPr>
          <w:rFonts w:ascii="Verdana" w:hAnsi="Verdana" w:cs="Times New Roman"/>
          <w:sz w:val="18"/>
          <w:szCs w:val="18"/>
        </w:rPr>
      </w:pPr>
      <w:r w:rsidRPr="009877EB">
        <w:rPr>
          <w:rFonts w:ascii="Verdana" w:hAnsi="Verdana" w:cs="Times New Roman"/>
          <w:sz w:val="18"/>
          <w:szCs w:val="18"/>
        </w:rPr>
        <w:t>Løgtingið</w:t>
      </w:r>
    </w:p>
    <w:p w:rsidR="009877EB" w:rsidRPr="009877EB" w:rsidRDefault="009877EB" w:rsidP="009877EB">
      <w:pPr>
        <w:spacing w:after="0"/>
        <w:rPr>
          <w:rFonts w:ascii="Verdana" w:hAnsi="Verdana" w:cs="Times New Roman"/>
          <w:sz w:val="18"/>
          <w:szCs w:val="18"/>
        </w:rPr>
      </w:pPr>
    </w:p>
    <w:p w:rsidR="00F531DC" w:rsidRPr="009877EB" w:rsidRDefault="00667604" w:rsidP="009877EB">
      <w:pPr>
        <w:spacing w:after="0"/>
        <w:jc w:val="both"/>
        <w:rPr>
          <w:rFonts w:ascii="Verdana" w:hAnsi="Verdana" w:cs="Times New Roman"/>
          <w:b/>
          <w:sz w:val="18"/>
          <w:szCs w:val="18"/>
        </w:rPr>
      </w:pPr>
      <w:r w:rsidRPr="009877EB">
        <w:rPr>
          <w:rFonts w:ascii="Verdana" w:hAnsi="Verdana" w:cs="Times New Roman"/>
          <w:b/>
          <w:sz w:val="18"/>
          <w:szCs w:val="18"/>
        </w:rPr>
        <w:t xml:space="preserve">Løgtingsmál nr. </w:t>
      </w:r>
      <w:r w:rsidR="001339BB" w:rsidRPr="009877EB">
        <w:rPr>
          <w:rFonts w:ascii="Verdana" w:hAnsi="Verdana" w:cs="Times New Roman"/>
          <w:b/>
          <w:sz w:val="18"/>
          <w:szCs w:val="18"/>
        </w:rPr>
        <w:t>63</w:t>
      </w:r>
      <w:r w:rsidRPr="009877EB">
        <w:rPr>
          <w:rFonts w:ascii="Verdana" w:hAnsi="Verdana" w:cs="Times New Roman"/>
          <w:b/>
          <w:sz w:val="18"/>
          <w:szCs w:val="18"/>
        </w:rPr>
        <w:t xml:space="preserve">/2015: </w:t>
      </w:r>
      <w:r w:rsidR="00F531DC" w:rsidRPr="009877EB">
        <w:rPr>
          <w:rFonts w:ascii="Verdana" w:hAnsi="Verdana" w:cs="Times New Roman"/>
          <w:b/>
          <w:sz w:val="18"/>
          <w:szCs w:val="18"/>
        </w:rPr>
        <w:t>Uppskot til samtyktar</w:t>
      </w:r>
      <w:r w:rsidRPr="009877EB">
        <w:rPr>
          <w:rFonts w:ascii="Verdana" w:hAnsi="Verdana" w:cs="Times New Roman"/>
          <w:b/>
          <w:sz w:val="18"/>
          <w:szCs w:val="18"/>
        </w:rPr>
        <w:t xml:space="preserve"> um at dagføra og endurskoða løgtingslógina um dagstovnar</w:t>
      </w:r>
      <w:r w:rsidR="007555E9" w:rsidRPr="009877EB">
        <w:rPr>
          <w:rFonts w:ascii="Verdana" w:hAnsi="Verdana" w:cs="Times New Roman"/>
          <w:b/>
          <w:sz w:val="18"/>
          <w:szCs w:val="18"/>
        </w:rPr>
        <w:t xml:space="preserve"> og dagrøkt</w:t>
      </w:r>
    </w:p>
    <w:p w:rsidR="00E8551A" w:rsidRPr="009877EB" w:rsidRDefault="00E8551A" w:rsidP="009877EB">
      <w:pPr>
        <w:spacing w:after="0"/>
        <w:rPr>
          <w:rFonts w:ascii="Verdana" w:hAnsi="Verdana" w:cs="Times New Roman"/>
          <w:b/>
          <w:sz w:val="18"/>
          <w:szCs w:val="18"/>
        </w:rPr>
      </w:pPr>
    </w:p>
    <w:p w:rsidR="00431779" w:rsidRPr="009877EB" w:rsidRDefault="00431779" w:rsidP="009877EB">
      <w:pPr>
        <w:spacing w:after="0"/>
        <w:jc w:val="center"/>
        <w:rPr>
          <w:rFonts w:ascii="Verdana" w:hAnsi="Verdana" w:cs="Times New Roman"/>
          <w:b/>
          <w:sz w:val="18"/>
          <w:szCs w:val="18"/>
        </w:rPr>
      </w:pPr>
      <w:bookmarkStart w:id="0" w:name="_GoBack"/>
      <w:bookmarkEnd w:id="0"/>
      <w:r w:rsidRPr="009877EB">
        <w:rPr>
          <w:rFonts w:ascii="Verdana" w:hAnsi="Verdana" w:cs="Times New Roman"/>
          <w:b/>
          <w:sz w:val="18"/>
          <w:szCs w:val="18"/>
        </w:rPr>
        <w:t>Uppskot</w:t>
      </w:r>
    </w:p>
    <w:p w:rsidR="00431779" w:rsidRPr="009877EB" w:rsidRDefault="00431779" w:rsidP="009877EB">
      <w:pPr>
        <w:spacing w:after="0"/>
        <w:jc w:val="center"/>
        <w:rPr>
          <w:rFonts w:ascii="Verdana" w:hAnsi="Verdana" w:cs="Times New Roman"/>
          <w:b/>
          <w:sz w:val="18"/>
          <w:szCs w:val="18"/>
        </w:rPr>
      </w:pPr>
      <w:r w:rsidRPr="009877EB">
        <w:rPr>
          <w:rFonts w:ascii="Verdana" w:hAnsi="Verdana" w:cs="Times New Roman"/>
          <w:b/>
          <w:sz w:val="18"/>
          <w:szCs w:val="18"/>
        </w:rPr>
        <w:t>til</w:t>
      </w:r>
    </w:p>
    <w:p w:rsidR="00431779" w:rsidRPr="009877EB" w:rsidRDefault="00431779" w:rsidP="009877EB">
      <w:pPr>
        <w:spacing w:after="0"/>
        <w:jc w:val="center"/>
        <w:rPr>
          <w:rFonts w:ascii="Verdana" w:hAnsi="Verdana" w:cs="Times New Roman"/>
          <w:b/>
          <w:sz w:val="18"/>
          <w:szCs w:val="18"/>
        </w:rPr>
      </w:pPr>
      <w:r w:rsidRPr="009877EB">
        <w:rPr>
          <w:rFonts w:ascii="Verdana" w:hAnsi="Verdana" w:cs="Times New Roman"/>
          <w:b/>
          <w:sz w:val="18"/>
          <w:szCs w:val="18"/>
        </w:rPr>
        <w:t>samtyktar</w:t>
      </w:r>
    </w:p>
    <w:p w:rsidR="00431779" w:rsidRPr="009877EB" w:rsidRDefault="00431779" w:rsidP="009877EB">
      <w:pPr>
        <w:spacing w:after="0"/>
        <w:rPr>
          <w:rFonts w:ascii="Verdana" w:hAnsi="Verdana" w:cs="Times New Roman"/>
          <w:sz w:val="18"/>
          <w:szCs w:val="18"/>
        </w:rPr>
      </w:pPr>
    </w:p>
    <w:p w:rsidR="00F531DC" w:rsidRPr="009877EB" w:rsidRDefault="00431779" w:rsidP="009877EB">
      <w:pPr>
        <w:spacing w:after="0"/>
        <w:jc w:val="both"/>
        <w:rPr>
          <w:rFonts w:ascii="Verdana" w:hAnsi="Verdana" w:cs="Times New Roman"/>
          <w:sz w:val="18"/>
          <w:szCs w:val="18"/>
        </w:rPr>
      </w:pPr>
      <w:r w:rsidRPr="009877EB">
        <w:rPr>
          <w:rFonts w:ascii="Verdana" w:hAnsi="Verdana" w:cs="Times New Roman"/>
          <w:sz w:val="18"/>
          <w:szCs w:val="18"/>
        </w:rPr>
        <w:t xml:space="preserve">Løgtingið heitir á </w:t>
      </w:r>
      <w:r w:rsidR="00F531DC" w:rsidRPr="009877EB">
        <w:rPr>
          <w:rFonts w:ascii="Verdana" w:hAnsi="Verdana" w:cs="Times New Roman"/>
          <w:sz w:val="18"/>
          <w:szCs w:val="18"/>
        </w:rPr>
        <w:t>landsstýri</w:t>
      </w:r>
      <w:r w:rsidRPr="009877EB">
        <w:rPr>
          <w:rFonts w:ascii="Verdana" w:hAnsi="Verdana" w:cs="Times New Roman"/>
          <w:sz w:val="18"/>
          <w:szCs w:val="18"/>
        </w:rPr>
        <w:t>ð</w:t>
      </w:r>
      <w:r w:rsidR="00F531DC" w:rsidRPr="009877EB">
        <w:rPr>
          <w:rFonts w:ascii="Verdana" w:hAnsi="Verdana" w:cs="Times New Roman"/>
          <w:sz w:val="18"/>
          <w:szCs w:val="18"/>
        </w:rPr>
        <w:t xml:space="preserve"> um at dagføra og endurskoða løgtingslógina um dags</w:t>
      </w:r>
      <w:r w:rsidR="007555E9" w:rsidRPr="009877EB">
        <w:rPr>
          <w:rFonts w:ascii="Verdana" w:hAnsi="Verdana" w:cs="Times New Roman"/>
          <w:sz w:val="18"/>
          <w:szCs w:val="18"/>
        </w:rPr>
        <w:t>tovnar og dagrøkt, soleiðis at k</w:t>
      </w:r>
      <w:r w:rsidR="00F531DC" w:rsidRPr="009877EB">
        <w:rPr>
          <w:rFonts w:ascii="Verdana" w:hAnsi="Verdana" w:cs="Times New Roman"/>
          <w:sz w:val="18"/>
          <w:szCs w:val="18"/>
        </w:rPr>
        <w:t>ommun</w:t>
      </w:r>
      <w:r w:rsidR="007555E9" w:rsidRPr="009877EB">
        <w:rPr>
          <w:rFonts w:ascii="Verdana" w:hAnsi="Verdana" w:cs="Times New Roman"/>
          <w:sz w:val="18"/>
          <w:szCs w:val="18"/>
        </w:rPr>
        <w:t>ur</w:t>
      </w:r>
      <w:r w:rsidR="00F531DC" w:rsidRPr="009877EB">
        <w:rPr>
          <w:rFonts w:ascii="Verdana" w:hAnsi="Verdana" w:cs="Times New Roman"/>
          <w:sz w:val="18"/>
          <w:szCs w:val="18"/>
        </w:rPr>
        <w:t xml:space="preserve"> k</w:t>
      </w:r>
      <w:r w:rsidR="007555E9" w:rsidRPr="009877EB">
        <w:rPr>
          <w:rFonts w:ascii="Verdana" w:hAnsi="Verdana" w:cs="Times New Roman"/>
          <w:sz w:val="18"/>
          <w:szCs w:val="18"/>
        </w:rPr>
        <w:t>unnu</w:t>
      </w:r>
      <w:r w:rsidR="00F531DC" w:rsidRPr="009877EB">
        <w:rPr>
          <w:rFonts w:ascii="Verdana" w:hAnsi="Verdana" w:cs="Times New Roman"/>
          <w:sz w:val="18"/>
          <w:szCs w:val="18"/>
        </w:rPr>
        <w:t xml:space="preserve"> veita  peningaligt ískoyti til foreldur, sum ynskja at ansa børnum sínum heima.</w:t>
      </w:r>
    </w:p>
    <w:p w:rsidR="007555E9" w:rsidRPr="009877EB" w:rsidRDefault="007555E9" w:rsidP="009877EB">
      <w:pPr>
        <w:spacing w:after="0"/>
        <w:jc w:val="both"/>
        <w:rPr>
          <w:rFonts w:ascii="Verdana" w:hAnsi="Verdana" w:cs="Times New Roman"/>
          <w:b/>
          <w:sz w:val="18"/>
          <w:szCs w:val="18"/>
        </w:rPr>
      </w:pPr>
    </w:p>
    <w:p w:rsidR="007555E9" w:rsidRPr="009877EB" w:rsidRDefault="007555E9" w:rsidP="009877EB">
      <w:pPr>
        <w:spacing w:after="0"/>
        <w:jc w:val="both"/>
        <w:rPr>
          <w:rFonts w:ascii="Verdana" w:hAnsi="Verdana" w:cs="Times New Roman"/>
          <w:b/>
          <w:sz w:val="18"/>
          <w:szCs w:val="18"/>
        </w:rPr>
      </w:pPr>
      <w:r w:rsidRPr="009877EB">
        <w:rPr>
          <w:rFonts w:ascii="Verdana" w:hAnsi="Verdana" w:cs="Times New Roman"/>
          <w:b/>
          <w:sz w:val="18"/>
          <w:szCs w:val="18"/>
        </w:rPr>
        <w:t>Viðmerkingar</w:t>
      </w:r>
    </w:p>
    <w:p w:rsidR="009877EB" w:rsidRDefault="009877EB" w:rsidP="009877EB">
      <w:pPr>
        <w:spacing w:after="0"/>
        <w:jc w:val="both"/>
        <w:rPr>
          <w:rFonts w:ascii="Verdana" w:hAnsi="Verdana" w:cs="Times New Roman"/>
          <w:b/>
          <w:sz w:val="18"/>
          <w:szCs w:val="18"/>
        </w:rPr>
      </w:pPr>
    </w:p>
    <w:p w:rsidR="00AE653B" w:rsidRPr="009877EB" w:rsidRDefault="00AE653B" w:rsidP="009877EB">
      <w:pPr>
        <w:spacing w:after="0"/>
        <w:jc w:val="both"/>
        <w:rPr>
          <w:rFonts w:ascii="Verdana" w:hAnsi="Verdana" w:cs="Times New Roman"/>
          <w:b/>
          <w:sz w:val="18"/>
          <w:szCs w:val="18"/>
        </w:rPr>
      </w:pPr>
      <w:r w:rsidRPr="009877EB">
        <w:rPr>
          <w:rFonts w:ascii="Verdana" w:hAnsi="Verdana" w:cs="Times New Roman"/>
          <w:b/>
          <w:sz w:val="18"/>
          <w:szCs w:val="18"/>
        </w:rPr>
        <w:t>Ansing av egnum børnum</w:t>
      </w:r>
    </w:p>
    <w:p w:rsidR="009877EB" w:rsidRDefault="009877EB" w:rsidP="009877EB">
      <w:pPr>
        <w:spacing w:after="0"/>
        <w:jc w:val="both"/>
        <w:rPr>
          <w:rFonts w:ascii="Verdana" w:hAnsi="Verdana" w:cs="Times New Roman"/>
          <w:sz w:val="18"/>
          <w:szCs w:val="18"/>
        </w:rPr>
      </w:pPr>
    </w:p>
    <w:p w:rsidR="00AE653B" w:rsidRDefault="00AE653B" w:rsidP="009877EB">
      <w:pPr>
        <w:spacing w:after="0"/>
        <w:jc w:val="both"/>
        <w:rPr>
          <w:rFonts w:ascii="Verdana" w:hAnsi="Verdana" w:cs="Times New Roman"/>
          <w:sz w:val="18"/>
          <w:szCs w:val="18"/>
        </w:rPr>
      </w:pPr>
      <w:proofErr w:type="spellStart"/>
      <w:r w:rsidRPr="009877EB">
        <w:rPr>
          <w:rFonts w:ascii="Verdana" w:hAnsi="Verdana" w:cs="Times New Roman"/>
          <w:sz w:val="18"/>
          <w:szCs w:val="18"/>
        </w:rPr>
        <w:t>Demografisku</w:t>
      </w:r>
      <w:proofErr w:type="spellEnd"/>
      <w:r w:rsidRPr="009877EB">
        <w:rPr>
          <w:rFonts w:ascii="Verdana" w:hAnsi="Verdana" w:cs="Times New Roman"/>
          <w:sz w:val="18"/>
          <w:szCs w:val="18"/>
        </w:rPr>
        <w:t xml:space="preserve"> avbjóðingarnar sum vit standa yvirfyri í Føroyum</w:t>
      </w:r>
      <w:r w:rsidR="001448BD" w:rsidRPr="009877EB">
        <w:rPr>
          <w:rFonts w:ascii="Verdana" w:hAnsi="Verdana" w:cs="Times New Roman"/>
          <w:sz w:val="18"/>
          <w:szCs w:val="18"/>
        </w:rPr>
        <w:t>, krev</w:t>
      </w:r>
      <w:r w:rsidR="007F2C77" w:rsidRPr="009877EB">
        <w:rPr>
          <w:rFonts w:ascii="Verdana" w:hAnsi="Verdana" w:cs="Times New Roman"/>
          <w:sz w:val="18"/>
          <w:szCs w:val="18"/>
        </w:rPr>
        <w:t>ja</w:t>
      </w:r>
      <w:r w:rsidR="001448BD" w:rsidRPr="009877EB">
        <w:rPr>
          <w:rFonts w:ascii="Verdana" w:hAnsi="Verdana" w:cs="Times New Roman"/>
          <w:sz w:val="18"/>
          <w:szCs w:val="18"/>
        </w:rPr>
        <w:t xml:space="preserve"> politisk átøk. Allir flokkar eru á einum máli um, at ein av midlunum fyri </w:t>
      </w:r>
      <w:r w:rsidR="007E7065" w:rsidRPr="009877EB">
        <w:rPr>
          <w:rFonts w:ascii="Verdana" w:hAnsi="Verdana" w:cs="Times New Roman"/>
          <w:sz w:val="18"/>
          <w:szCs w:val="18"/>
        </w:rPr>
        <w:t xml:space="preserve">at </w:t>
      </w:r>
      <w:r w:rsidR="002B58F1" w:rsidRPr="009877EB">
        <w:rPr>
          <w:rFonts w:ascii="Verdana" w:hAnsi="Verdana" w:cs="Times New Roman"/>
          <w:sz w:val="18"/>
          <w:szCs w:val="18"/>
        </w:rPr>
        <w:t xml:space="preserve">rætta upp uppá skeiklaða aldursbýtið </w:t>
      </w:r>
      <w:r w:rsidR="00063905" w:rsidRPr="009877EB">
        <w:rPr>
          <w:rFonts w:ascii="Verdana" w:hAnsi="Verdana" w:cs="Times New Roman"/>
          <w:sz w:val="18"/>
          <w:szCs w:val="18"/>
        </w:rPr>
        <w:t>og</w:t>
      </w:r>
      <w:r w:rsidR="001448BD" w:rsidRPr="009877EB">
        <w:rPr>
          <w:rFonts w:ascii="Verdana" w:hAnsi="Verdana" w:cs="Times New Roman"/>
          <w:sz w:val="18"/>
          <w:szCs w:val="18"/>
        </w:rPr>
        <w:t xml:space="preserve"> skap</w:t>
      </w:r>
      <w:r w:rsidR="002B58F1" w:rsidRPr="009877EB">
        <w:rPr>
          <w:rFonts w:ascii="Verdana" w:hAnsi="Verdana" w:cs="Times New Roman"/>
          <w:sz w:val="18"/>
          <w:szCs w:val="18"/>
        </w:rPr>
        <w:t>a</w:t>
      </w:r>
      <w:r w:rsidR="001448BD" w:rsidRPr="009877EB">
        <w:rPr>
          <w:rFonts w:ascii="Verdana" w:hAnsi="Verdana" w:cs="Times New Roman"/>
          <w:sz w:val="18"/>
          <w:szCs w:val="18"/>
        </w:rPr>
        <w:t xml:space="preserve"> fólkavøkstur, er at betra um umstøðurnar hjá smábarnafamiljunum. </w:t>
      </w:r>
      <w:r w:rsidR="007E75F8" w:rsidRPr="009877EB">
        <w:rPr>
          <w:rFonts w:ascii="Verdana" w:hAnsi="Verdana" w:cs="Times New Roman"/>
          <w:sz w:val="18"/>
          <w:szCs w:val="18"/>
        </w:rPr>
        <w:t>Tilboðið “Ansing av egnum børnum” verður av undirritaðu mett at vera eitt beinrakið átak, sum vil bøta munandi um trivnaðin hjá smábarnafamiljum</w:t>
      </w:r>
      <w:r w:rsidR="007F2C77" w:rsidRPr="009877EB">
        <w:rPr>
          <w:rFonts w:ascii="Verdana" w:hAnsi="Verdana" w:cs="Times New Roman"/>
          <w:sz w:val="18"/>
          <w:szCs w:val="18"/>
        </w:rPr>
        <w:t>, og stimbra undir tilflyting til Føroya</w:t>
      </w:r>
      <w:r w:rsidR="007E75F8" w:rsidRPr="009877EB">
        <w:rPr>
          <w:rFonts w:ascii="Verdana" w:hAnsi="Verdana" w:cs="Times New Roman"/>
          <w:sz w:val="18"/>
          <w:szCs w:val="18"/>
        </w:rPr>
        <w:t>.</w:t>
      </w:r>
    </w:p>
    <w:p w:rsidR="009877EB" w:rsidRPr="009877EB" w:rsidRDefault="009877EB" w:rsidP="009877EB">
      <w:pPr>
        <w:spacing w:after="0"/>
        <w:jc w:val="both"/>
        <w:rPr>
          <w:rFonts w:ascii="Verdana" w:hAnsi="Verdana" w:cs="Times New Roman"/>
          <w:sz w:val="18"/>
          <w:szCs w:val="18"/>
        </w:rPr>
      </w:pPr>
    </w:p>
    <w:p w:rsidR="007E75F8" w:rsidRDefault="007E75F8" w:rsidP="009877EB">
      <w:pPr>
        <w:spacing w:after="0"/>
        <w:jc w:val="both"/>
        <w:rPr>
          <w:rFonts w:ascii="Verdana" w:hAnsi="Verdana" w:cs="Times New Roman"/>
          <w:sz w:val="18"/>
          <w:szCs w:val="18"/>
        </w:rPr>
      </w:pPr>
      <w:r w:rsidRPr="009877EB">
        <w:rPr>
          <w:rFonts w:ascii="Verdana" w:hAnsi="Verdana" w:cs="Times New Roman"/>
          <w:sz w:val="18"/>
          <w:szCs w:val="18"/>
        </w:rPr>
        <w:t xml:space="preserve">Tilboðið gongur í stuttum út uppá, at foreldur kunnu móttaka </w:t>
      </w:r>
      <w:r w:rsidR="00F4095B" w:rsidRPr="009877EB">
        <w:rPr>
          <w:rFonts w:ascii="Verdana" w:hAnsi="Verdana" w:cs="Times New Roman"/>
          <w:sz w:val="18"/>
          <w:szCs w:val="18"/>
        </w:rPr>
        <w:t>kommunalt ískoyti</w:t>
      </w:r>
      <w:r w:rsidR="001458E1" w:rsidRPr="009877EB">
        <w:rPr>
          <w:rFonts w:ascii="Verdana" w:hAnsi="Verdana" w:cs="Times New Roman"/>
          <w:sz w:val="18"/>
          <w:szCs w:val="18"/>
        </w:rPr>
        <w:t xml:space="preserve"> </w:t>
      </w:r>
      <w:r w:rsidR="00F12ADB" w:rsidRPr="009877EB">
        <w:rPr>
          <w:rFonts w:ascii="Verdana" w:hAnsi="Verdana" w:cs="Times New Roman"/>
          <w:sz w:val="18"/>
          <w:szCs w:val="18"/>
        </w:rPr>
        <w:t>fyri at vera heima og ansa sínum</w:t>
      </w:r>
      <w:r w:rsidR="001458E1" w:rsidRPr="009877EB">
        <w:rPr>
          <w:rFonts w:ascii="Verdana" w:hAnsi="Verdana" w:cs="Times New Roman"/>
          <w:sz w:val="18"/>
          <w:szCs w:val="18"/>
        </w:rPr>
        <w:t xml:space="preserve"> egnu børn</w:t>
      </w:r>
      <w:r w:rsidR="00F12ADB" w:rsidRPr="009877EB">
        <w:rPr>
          <w:rFonts w:ascii="Verdana" w:hAnsi="Verdana" w:cs="Times New Roman"/>
          <w:sz w:val="18"/>
          <w:szCs w:val="18"/>
        </w:rPr>
        <w:t>um</w:t>
      </w:r>
      <w:r w:rsidR="001458E1" w:rsidRPr="009877EB">
        <w:rPr>
          <w:rFonts w:ascii="Verdana" w:hAnsi="Verdana" w:cs="Times New Roman"/>
          <w:sz w:val="18"/>
          <w:szCs w:val="18"/>
        </w:rPr>
        <w:t>, í staðin fyri at bjóða teimum dagstovnatilboð. Tilboðið verður brúkt í ymiskum kommunum í Danmark</w:t>
      </w:r>
      <w:r w:rsidR="007E7065" w:rsidRPr="009877EB">
        <w:rPr>
          <w:rFonts w:ascii="Verdana" w:hAnsi="Verdana" w:cs="Times New Roman"/>
          <w:sz w:val="18"/>
          <w:szCs w:val="18"/>
        </w:rPr>
        <w:t>,</w:t>
      </w:r>
      <w:r w:rsidR="00063905" w:rsidRPr="009877EB">
        <w:rPr>
          <w:rFonts w:ascii="Verdana" w:hAnsi="Verdana" w:cs="Times New Roman"/>
          <w:sz w:val="18"/>
          <w:szCs w:val="18"/>
        </w:rPr>
        <w:t xml:space="preserve"> har ískoytið</w:t>
      </w:r>
      <w:r w:rsidR="001458E1" w:rsidRPr="009877EB">
        <w:rPr>
          <w:rFonts w:ascii="Verdana" w:hAnsi="Verdana" w:cs="Times New Roman"/>
          <w:sz w:val="18"/>
          <w:szCs w:val="18"/>
        </w:rPr>
        <w:t xml:space="preserve"> er uml. </w:t>
      </w:r>
      <w:r w:rsidR="007F2C77" w:rsidRPr="009877EB">
        <w:rPr>
          <w:rFonts w:ascii="Verdana" w:hAnsi="Verdana" w:cs="Times New Roman"/>
          <w:sz w:val="18"/>
          <w:szCs w:val="18"/>
        </w:rPr>
        <w:t>5-</w:t>
      </w:r>
      <w:r w:rsidR="001458E1" w:rsidRPr="009877EB">
        <w:rPr>
          <w:rFonts w:ascii="Verdana" w:hAnsi="Verdana" w:cs="Times New Roman"/>
          <w:sz w:val="18"/>
          <w:szCs w:val="18"/>
        </w:rPr>
        <w:t>7.000 kr. um  mánaðan fyri børn millum 0-</w:t>
      </w:r>
      <w:r w:rsidR="004F46ED" w:rsidRPr="009877EB">
        <w:rPr>
          <w:rFonts w:ascii="Verdana" w:hAnsi="Verdana" w:cs="Times New Roman"/>
          <w:sz w:val="18"/>
          <w:szCs w:val="18"/>
        </w:rPr>
        <w:t>3</w:t>
      </w:r>
      <w:r w:rsidR="001458E1" w:rsidRPr="009877EB">
        <w:rPr>
          <w:rFonts w:ascii="Verdana" w:hAnsi="Verdana" w:cs="Times New Roman"/>
          <w:sz w:val="18"/>
          <w:szCs w:val="18"/>
        </w:rPr>
        <w:t xml:space="preserve"> ár og uml. </w:t>
      </w:r>
      <w:r w:rsidR="007F2C77" w:rsidRPr="009877EB">
        <w:rPr>
          <w:rFonts w:ascii="Verdana" w:hAnsi="Verdana" w:cs="Times New Roman"/>
          <w:sz w:val="18"/>
          <w:szCs w:val="18"/>
        </w:rPr>
        <w:t>3-</w:t>
      </w:r>
      <w:r w:rsidR="001458E1" w:rsidRPr="009877EB">
        <w:rPr>
          <w:rFonts w:ascii="Verdana" w:hAnsi="Verdana" w:cs="Times New Roman"/>
          <w:sz w:val="18"/>
          <w:szCs w:val="18"/>
        </w:rPr>
        <w:t xml:space="preserve">4.000 kr. um mánaðan </w:t>
      </w:r>
      <w:r w:rsidR="00F12ADB" w:rsidRPr="009877EB">
        <w:rPr>
          <w:rFonts w:ascii="Verdana" w:hAnsi="Verdana" w:cs="Times New Roman"/>
          <w:sz w:val="18"/>
          <w:szCs w:val="18"/>
        </w:rPr>
        <w:t xml:space="preserve">fyri børn millum </w:t>
      </w:r>
      <w:r w:rsidR="001458E1" w:rsidRPr="009877EB">
        <w:rPr>
          <w:rFonts w:ascii="Verdana" w:hAnsi="Verdana" w:cs="Times New Roman"/>
          <w:sz w:val="18"/>
          <w:szCs w:val="18"/>
        </w:rPr>
        <w:t xml:space="preserve">4-6 ár. </w:t>
      </w:r>
      <w:r w:rsidR="00063905" w:rsidRPr="009877EB">
        <w:rPr>
          <w:rFonts w:ascii="Verdana" w:hAnsi="Verdana" w:cs="Times New Roman"/>
          <w:sz w:val="18"/>
          <w:szCs w:val="18"/>
        </w:rPr>
        <w:t>Ískoytið</w:t>
      </w:r>
      <w:r w:rsidR="001458E1" w:rsidRPr="009877EB">
        <w:rPr>
          <w:rFonts w:ascii="Verdana" w:hAnsi="Verdana" w:cs="Times New Roman"/>
          <w:sz w:val="18"/>
          <w:szCs w:val="18"/>
        </w:rPr>
        <w:t xml:space="preserve"> kann veitast í upp til eitt ár. </w:t>
      </w:r>
    </w:p>
    <w:p w:rsidR="009877EB" w:rsidRPr="009877EB" w:rsidRDefault="009877EB" w:rsidP="009877EB">
      <w:pPr>
        <w:spacing w:after="0"/>
        <w:jc w:val="both"/>
        <w:rPr>
          <w:rFonts w:ascii="Verdana" w:hAnsi="Verdana" w:cs="Times New Roman"/>
          <w:sz w:val="18"/>
          <w:szCs w:val="18"/>
        </w:rPr>
      </w:pPr>
    </w:p>
    <w:p w:rsidR="00F12ADB" w:rsidRPr="009877EB" w:rsidRDefault="00F12ADB" w:rsidP="009877EB">
      <w:pPr>
        <w:spacing w:after="0"/>
        <w:jc w:val="both"/>
        <w:rPr>
          <w:rFonts w:ascii="Verdana" w:hAnsi="Verdana" w:cs="Times New Roman"/>
          <w:sz w:val="18"/>
          <w:szCs w:val="18"/>
        </w:rPr>
      </w:pPr>
      <w:r w:rsidRPr="009877EB">
        <w:rPr>
          <w:rFonts w:ascii="Verdana" w:hAnsi="Verdana" w:cs="Times New Roman"/>
          <w:sz w:val="18"/>
          <w:szCs w:val="18"/>
        </w:rPr>
        <w:t>Eitt slíkt tilboð vil ut</w:t>
      </w:r>
      <w:r w:rsidR="00F4095B" w:rsidRPr="009877EB">
        <w:rPr>
          <w:rFonts w:ascii="Verdana" w:hAnsi="Verdana" w:cs="Times New Roman"/>
          <w:sz w:val="18"/>
          <w:szCs w:val="18"/>
        </w:rPr>
        <w:t>tan iva vera kærkomið hjá nógvum</w:t>
      </w:r>
      <w:r w:rsidRPr="009877EB">
        <w:rPr>
          <w:rFonts w:ascii="Verdana" w:hAnsi="Verdana" w:cs="Times New Roman"/>
          <w:sz w:val="18"/>
          <w:szCs w:val="18"/>
        </w:rPr>
        <w:t xml:space="preserve"> smábarnafamiljum, og gevur foreldru</w:t>
      </w:r>
      <w:r w:rsidR="00F4095B" w:rsidRPr="009877EB">
        <w:rPr>
          <w:rFonts w:ascii="Verdana" w:hAnsi="Verdana" w:cs="Times New Roman"/>
          <w:sz w:val="18"/>
          <w:szCs w:val="18"/>
        </w:rPr>
        <w:t>num ein góðan og fleksiblan møguleika</w:t>
      </w:r>
      <w:r w:rsidRPr="009877EB">
        <w:rPr>
          <w:rFonts w:ascii="Verdana" w:hAnsi="Verdana" w:cs="Times New Roman"/>
          <w:sz w:val="18"/>
          <w:szCs w:val="18"/>
        </w:rPr>
        <w:t xml:space="preserve"> at </w:t>
      </w:r>
      <w:r w:rsidR="0005378B" w:rsidRPr="009877EB">
        <w:rPr>
          <w:rFonts w:ascii="Verdana" w:hAnsi="Verdana" w:cs="Times New Roman"/>
          <w:sz w:val="18"/>
          <w:szCs w:val="18"/>
        </w:rPr>
        <w:t xml:space="preserve">seta dagligdagin saman útfrá egnum tørvi. Tilboðið vil eisini gera tað, at trýstið inn á </w:t>
      </w:r>
      <w:r w:rsidR="00F4095B" w:rsidRPr="009877EB">
        <w:rPr>
          <w:rFonts w:ascii="Verdana" w:hAnsi="Verdana" w:cs="Times New Roman"/>
          <w:sz w:val="18"/>
          <w:szCs w:val="18"/>
        </w:rPr>
        <w:t xml:space="preserve">kommunalar </w:t>
      </w:r>
      <w:r w:rsidR="0005378B" w:rsidRPr="009877EB">
        <w:rPr>
          <w:rFonts w:ascii="Verdana" w:hAnsi="Verdana" w:cs="Times New Roman"/>
          <w:sz w:val="18"/>
          <w:szCs w:val="18"/>
        </w:rPr>
        <w:t xml:space="preserve">ansingarstovnarnar minkar nakað, og at kommunur </w:t>
      </w:r>
      <w:r w:rsidR="003F4F21" w:rsidRPr="009877EB">
        <w:rPr>
          <w:rFonts w:ascii="Verdana" w:hAnsi="Verdana" w:cs="Times New Roman"/>
          <w:sz w:val="18"/>
          <w:szCs w:val="18"/>
        </w:rPr>
        <w:t xml:space="preserve">møguliga </w:t>
      </w:r>
      <w:r w:rsidR="0005378B" w:rsidRPr="009877EB">
        <w:rPr>
          <w:rFonts w:ascii="Verdana" w:hAnsi="Verdana" w:cs="Times New Roman"/>
          <w:sz w:val="18"/>
          <w:szCs w:val="18"/>
        </w:rPr>
        <w:t>kunnu útseta nýbygging og útbygging av ansingarstovnum.</w:t>
      </w:r>
      <w:r w:rsidR="007E7065" w:rsidRPr="009877EB">
        <w:rPr>
          <w:rFonts w:ascii="Verdana" w:hAnsi="Verdana" w:cs="Times New Roman"/>
          <w:sz w:val="18"/>
          <w:szCs w:val="18"/>
        </w:rPr>
        <w:t xml:space="preserve"> </w:t>
      </w:r>
    </w:p>
    <w:p w:rsidR="009877EB" w:rsidRDefault="009877EB" w:rsidP="009877EB">
      <w:pPr>
        <w:spacing w:after="0"/>
        <w:jc w:val="both"/>
        <w:rPr>
          <w:rFonts w:ascii="Verdana" w:hAnsi="Verdana" w:cs="Times New Roman"/>
          <w:sz w:val="18"/>
          <w:szCs w:val="18"/>
        </w:rPr>
      </w:pPr>
    </w:p>
    <w:p w:rsidR="007E7065" w:rsidRPr="009877EB" w:rsidRDefault="007E7065" w:rsidP="009877EB">
      <w:pPr>
        <w:spacing w:after="0"/>
        <w:jc w:val="both"/>
        <w:rPr>
          <w:rFonts w:ascii="Verdana" w:hAnsi="Verdana" w:cs="Times New Roman"/>
          <w:sz w:val="18"/>
          <w:szCs w:val="18"/>
        </w:rPr>
      </w:pPr>
      <w:r w:rsidRPr="009877EB">
        <w:rPr>
          <w:rFonts w:ascii="Verdana" w:hAnsi="Verdana" w:cs="Times New Roman"/>
          <w:sz w:val="18"/>
          <w:szCs w:val="18"/>
        </w:rPr>
        <w:t xml:space="preserve">Fyri at kommunurnar kunnu veita hetta tilboð, krevst </w:t>
      </w:r>
      <w:r w:rsidR="00D84A88" w:rsidRPr="009877EB">
        <w:rPr>
          <w:rFonts w:ascii="Verdana" w:hAnsi="Verdana" w:cs="Times New Roman"/>
          <w:sz w:val="18"/>
          <w:szCs w:val="18"/>
        </w:rPr>
        <w:t>ein</w:t>
      </w:r>
      <w:r w:rsidR="00F4095B" w:rsidRPr="009877EB">
        <w:rPr>
          <w:rFonts w:ascii="Verdana" w:hAnsi="Verdana" w:cs="Times New Roman"/>
          <w:sz w:val="18"/>
          <w:szCs w:val="18"/>
        </w:rPr>
        <w:t xml:space="preserve"> broyting í</w:t>
      </w:r>
      <w:r w:rsidRPr="009877EB">
        <w:rPr>
          <w:rFonts w:ascii="Verdana" w:hAnsi="Verdana" w:cs="Times New Roman"/>
          <w:sz w:val="18"/>
          <w:szCs w:val="18"/>
        </w:rPr>
        <w:t xml:space="preserve"> § 3 í løgtingslóg um dagstovnar og dagrøkt, sum seinast broytt við l</w:t>
      </w:r>
      <w:r w:rsidR="007F2C77" w:rsidRPr="009877EB">
        <w:rPr>
          <w:rFonts w:ascii="Verdana" w:hAnsi="Verdana" w:cs="Times New Roman"/>
          <w:sz w:val="18"/>
          <w:szCs w:val="18"/>
        </w:rPr>
        <w:t>øgtingslóg nr. 38 frá 9. mai 200</w:t>
      </w:r>
      <w:r w:rsidRPr="009877EB">
        <w:rPr>
          <w:rFonts w:ascii="Verdana" w:hAnsi="Verdana" w:cs="Times New Roman"/>
          <w:sz w:val="18"/>
          <w:szCs w:val="18"/>
        </w:rPr>
        <w:t xml:space="preserve">6. Greinin skal </w:t>
      </w:r>
      <w:r w:rsidR="00F4095B" w:rsidRPr="009877EB">
        <w:rPr>
          <w:rFonts w:ascii="Verdana" w:hAnsi="Verdana" w:cs="Times New Roman"/>
          <w:sz w:val="18"/>
          <w:szCs w:val="18"/>
        </w:rPr>
        <w:t>broytast, soleiðis at kommunu</w:t>
      </w:r>
      <w:r w:rsidRPr="009877EB">
        <w:rPr>
          <w:rFonts w:ascii="Verdana" w:hAnsi="Verdana" w:cs="Times New Roman"/>
          <w:sz w:val="18"/>
          <w:szCs w:val="18"/>
        </w:rPr>
        <w:t>r framyvir skulu hava møguleika at veita peningaligt ískoti til foreldur, sum ynskja at vera heima hjá børnunum. Undir verandi lóggávu, hava kommunurnar bara loyvi til at veita tilboð um pláss á dagstovni og dagrøkt.</w:t>
      </w:r>
    </w:p>
    <w:p w:rsidR="009877EB" w:rsidRDefault="009877EB" w:rsidP="009877EB">
      <w:pPr>
        <w:spacing w:after="0"/>
        <w:jc w:val="both"/>
        <w:rPr>
          <w:rFonts w:ascii="Verdana" w:hAnsi="Verdana" w:cs="Times New Roman"/>
          <w:sz w:val="18"/>
          <w:szCs w:val="18"/>
        </w:rPr>
      </w:pPr>
    </w:p>
    <w:p w:rsidR="009B6AA1" w:rsidRPr="009877EB" w:rsidRDefault="003235D3" w:rsidP="009877EB">
      <w:pPr>
        <w:spacing w:after="0"/>
        <w:jc w:val="both"/>
        <w:rPr>
          <w:rFonts w:ascii="Verdana" w:hAnsi="Verdana" w:cs="Times New Roman"/>
          <w:sz w:val="18"/>
          <w:szCs w:val="18"/>
        </w:rPr>
      </w:pPr>
      <w:r w:rsidRPr="009877EB">
        <w:rPr>
          <w:rFonts w:ascii="Verdana" w:hAnsi="Verdana" w:cs="Times New Roman"/>
          <w:sz w:val="18"/>
          <w:szCs w:val="18"/>
        </w:rPr>
        <w:t>Í Danmark bleiv hetta tilboðið til veruleika í 2002 og nógvar kommunur h</w:t>
      </w:r>
      <w:r w:rsidR="009B6AA1" w:rsidRPr="009877EB">
        <w:rPr>
          <w:rFonts w:ascii="Verdana" w:hAnsi="Verdana" w:cs="Times New Roman"/>
          <w:sz w:val="18"/>
          <w:szCs w:val="18"/>
        </w:rPr>
        <w:t xml:space="preserve">ava </w:t>
      </w:r>
      <w:r w:rsidR="007F2C77" w:rsidRPr="009877EB">
        <w:rPr>
          <w:rFonts w:ascii="Verdana" w:hAnsi="Verdana" w:cs="Times New Roman"/>
          <w:sz w:val="18"/>
          <w:szCs w:val="18"/>
        </w:rPr>
        <w:t xml:space="preserve">síðan tað </w:t>
      </w:r>
      <w:r w:rsidR="009B6AA1" w:rsidRPr="009877EB">
        <w:rPr>
          <w:rFonts w:ascii="Verdana" w:hAnsi="Verdana" w:cs="Times New Roman"/>
          <w:sz w:val="18"/>
          <w:szCs w:val="18"/>
        </w:rPr>
        <w:t xml:space="preserve">valt at gera brúk av hesum, m.a. Odense Kommune. Í samrøðu við </w:t>
      </w:r>
      <w:r w:rsidR="007F2C77" w:rsidRPr="009877EB">
        <w:rPr>
          <w:rFonts w:ascii="Verdana" w:hAnsi="Verdana" w:cs="Times New Roman"/>
          <w:sz w:val="18"/>
          <w:szCs w:val="18"/>
        </w:rPr>
        <w:t>he</w:t>
      </w:r>
      <w:r w:rsidR="003D46C2" w:rsidRPr="009877EB">
        <w:rPr>
          <w:rFonts w:ascii="Verdana" w:hAnsi="Verdana" w:cs="Times New Roman"/>
          <w:sz w:val="18"/>
          <w:szCs w:val="18"/>
        </w:rPr>
        <w:t>s</w:t>
      </w:r>
      <w:r w:rsidR="007F2C77" w:rsidRPr="009877EB">
        <w:rPr>
          <w:rFonts w:ascii="Verdana" w:hAnsi="Verdana" w:cs="Times New Roman"/>
          <w:sz w:val="18"/>
          <w:szCs w:val="18"/>
        </w:rPr>
        <w:t>a kommunu</w:t>
      </w:r>
      <w:r w:rsidR="009B6AA1" w:rsidRPr="009877EB">
        <w:rPr>
          <w:rFonts w:ascii="Verdana" w:hAnsi="Verdana" w:cs="Times New Roman"/>
          <w:sz w:val="18"/>
          <w:szCs w:val="18"/>
        </w:rPr>
        <w:t xml:space="preserve"> kom fram, at tað eru serliga fólk sum flyta til kommununa, ið velja at brúka skipanina, inntil tey hava fingið eitt fast ansingarpláss til barnið. Skipanin er sostatt </w:t>
      </w:r>
      <w:r w:rsidR="003D46C2" w:rsidRPr="009877EB">
        <w:rPr>
          <w:rFonts w:ascii="Verdana" w:hAnsi="Verdana" w:cs="Times New Roman"/>
          <w:sz w:val="18"/>
          <w:szCs w:val="18"/>
        </w:rPr>
        <w:t>ein ítøkilig</w:t>
      </w:r>
      <w:r w:rsidR="004F46ED" w:rsidRPr="009877EB">
        <w:rPr>
          <w:rFonts w:ascii="Verdana" w:hAnsi="Verdana" w:cs="Times New Roman"/>
          <w:sz w:val="18"/>
          <w:szCs w:val="18"/>
        </w:rPr>
        <w:t xml:space="preserve"> hjálp í tíðarskeiðnum tá</w:t>
      </w:r>
      <w:r w:rsidR="009B6AA1" w:rsidRPr="009877EB">
        <w:rPr>
          <w:rFonts w:ascii="Verdana" w:hAnsi="Verdana" w:cs="Times New Roman"/>
          <w:sz w:val="18"/>
          <w:szCs w:val="18"/>
        </w:rPr>
        <w:t xml:space="preserve"> familjur flyta til. Ta</w:t>
      </w:r>
      <w:r w:rsidR="004F46ED" w:rsidRPr="009877EB">
        <w:rPr>
          <w:rFonts w:ascii="Verdana" w:hAnsi="Verdana" w:cs="Times New Roman"/>
          <w:sz w:val="18"/>
          <w:szCs w:val="18"/>
        </w:rPr>
        <w:t>ð e</w:t>
      </w:r>
      <w:r w:rsidR="009B6AA1" w:rsidRPr="009877EB">
        <w:rPr>
          <w:rFonts w:ascii="Verdana" w:hAnsi="Verdana" w:cs="Times New Roman"/>
          <w:sz w:val="18"/>
          <w:szCs w:val="18"/>
        </w:rPr>
        <w:t>ru í løtuni uml. 40-60 børn ið verða passaði undir hesi skipan, í mun til tey uml. 8.500 ansingarplássini sum kommunan hevur. Tað er tí ikki eitt stór</w:t>
      </w:r>
      <w:r w:rsidR="004F46ED" w:rsidRPr="009877EB">
        <w:rPr>
          <w:rFonts w:ascii="Verdana" w:hAnsi="Verdana" w:cs="Times New Roman"/>
          <w:sz w:val="18"/>
          <w:szCs w:val="18"/>
        </w:rPr>
        <w:t>t tal av familjum ið brúka hendan møguleikan</w:t>
      </w:r>
      <w:r w:rsidR="009B6AA1" w:rsidRPr="009877EB">
        <w:rPr>
          <w:rFonts w:ascii="Verdana" w:hAnsi="Verdana" w:cs="Times New Roman"/>
          <w:sz w:val="18"/>
          <w:szCs w:val="18"/>
        </w:rPr>
        <w:t xml:space="preserve"> í løtuni. </w:t>
      </w:r>
    </w:p>
    <w:p w:rsidR="009877EB" w:rsidRDefault="009877EB" w:rsidP="009877EB">
      <w:pPr>
        <w:spacing w:after="0"/>
        <w:jc w:val="both"/>
        <w:rPr>
          <w:rFonts w:ascii="Verdana" w:hAnsi="Verdana" w:cs="Times New Roman"/>
          <w:sz w:val="18"/>
          <w:szCs w:val="18"/>
        </w:rPr>
      </w:pPr>
    </w:p>
    <w:p w:rsidR="004F46ED" w:rsidRPr="009877EB" w:rsidRDefault="004F46ED" w:rsidP="009877EB">
      <w:pPr>
        <w:spacing w:after="0"/>
        <w:jc w:val="both"/>
        <w:rPr>
          <w:rFonts w:ascii="Verdana" w:hAnsi="Verdana" w:cs="Times New Roman"/>
          <w:sz w:val="18"/>
          <w:szCs w:val="18"/>
        </w:rPr>
      </w:pPr>
      <w:r w:rsidRPr="009877EB">
        <w:rPr>
          <w:rFonts w:ascii="Verdana" w:hAnsi="Verdana" w:cs="Times New Roman"/>
          <w:sz w:val="18"/>
          <w:szCs w:val="18"/>
        </w:rPr>
        <w:t xml:space="preserve">Tað eru ymiskar treytir ið </w:t>
      </w:r>
      <w:r w:rsidR="003D46C2" w:rsidRPr="009877EB">
        <w:rPr>
          <w:rFonts w:ascii="Verdana" w:hAnsi="Verdana" w:cs="Times New Roman"/>
          <w:sz w:val="18"/>
          <w:szCs w:val="18"/>
        </w:rPr>
        <w:t>eiga at</w:t>
      </w:r>
      <w:r w:rsidRPr="009877EB">
        <w:rPr>
          <w:rFonts w:ascii="Verdana" w:hAnsi="Verdana" w:cs="Times New Roman"/>
          <w:sz w:val="18"/>
          <w:szCs w:val="18"/>
        </w:rPr>
        <w:t xml:space="preserve"> verða uppfyltar, fyri at foreldur kunnu fáa eina slíka umsókn góðtikna. Foreldrið ið ynskir at vera heima hjá barninum/børnunum, kann ikki fáa forsorgarhjálp, lestrarstuðul ella hava </w:t>
      </w:r>
      <w:r w:rsidR="007F2C77" w:rsidRPr="009877EB">
        <w:rPr>
          <w:rFonts w:ascii="Verdana" w:hAnsi="Verdana" w:cs="Times New Roman"/>
          <w:sz w:val="18"/>
          <w:szCs w:val="18"/>
        </w:rPr>
        <w:t>nakra</w:t>
      </w:r>
      <w:r w:rsidRPr="009877EB">
        <w:rPr>
          <w:rFonts w:ascii="Verdana" w:hAnsi="Verdana" w:cs="Times New Roman"/>
          <w:sz w:val="18"/>
          <w:szCs w:val="18"/>
        </w:rPr>
        <w:t xml:space="preserve"> arbeiðsinntøku</w:t>
      </w:r>
      <w:r w:rsidR="00E76659" w:rsidRPr="009877EB">
        <w:rPr>
          <w:rFonts w:ascii="Verdana" w:hAnsi="Verdana" w:cs="Times New Roman"/>
          <w:sz w:val="18"/>
          <w:szCs w:val="18"/>
        </w:rPr>
        <w:t xml:space="preserve"> í tíðarskeiðnum</w:t>
      </w:r>
      <w:r w:rsidRPr="009877EB">
        <w:rPr>
          <w:rFonts w:ascii="Verdana" w:hAnsi="Verdana" w:cs="Times New Roman"/>
          <w:sz w:val="18"/>
          <w:szCs w:val="18"/>
        </w:rPr>
        <w:t xml:space="preserve">. Foreldrið skal vera búsitandi í Føroyum í tíðarskeiðnum sum ískoytið verður útgoldið, og man hevur rætt til ískoytið so skjótt sum barnið kann setast á bíðilista til dagstovn. </w:t>
      </w:r>
      <w:r w:rsidR="00E76659" w:rsidRPr="009877EB">
        <w:rPr>
          <w:rFonts w:ascii="Verdana" w:hAnsi="Verdana" w:cs="Times New Roman"/>
          <w:sz w:val="18"/>
          <w:szCs w:val="18"/>
        </w:rPr>
        <w:t xml:space="preserve">Afturat hesum </w:t>
      </w:r>
      <w:r w:rsidR="003D46C2" w:rsidRPr="009877EB">
        <w:rPr>
          <w:rFonts w:ascii="Verdana" w:hAnsi="Verdana" w:cs="Times New Roman"/>
          <w:sz w:val="18"/>
          <w:szCs w:val="18"/>
        </w:rPr>
        <w:t>eigur</w:t>
      </w:r>
      <w:r w:rsidR="00E76659" w:rsidRPr="009877EB">
        <w:rPr>
          <w:rFonts w:ascii="Verdana" w:hAnsi="Verdana" w:cs="Times New Roman"/>
          <w:sz w:val="18"/>
          <w:szCs w:val="18"/>
        </w:rPr>
        <w:t xml:space="preserve"> familjan </w:t>
      </w:r>
      <w:r w:rsidR="003D46C2" w:rsidRPr="009877EB">
        <w:rPr>
          <w:rFonts w:ascii="Verdana" w:hAnsi="Verdana" w:cs="Times New Roman"/>
          <w:sz w:val="18"/>
          <w:szCs w:val="18"/>
        </w:rPr>
        <w:t xml:space="preserve">at </w:t>
      </w:r>
      <w:r w:rsidR="00E76659" w:rsidRPr="009877EB">
        <w:rPr>
          <w:rFonts w:ascii="Verdana" w:hAnsi="Verdana" w:cs="Times New Roman"/>
          <w:sz w:val="18"/>
          <w:szCs w:val="18"/>
        </w:rPr>
        <w:t xml:space="preserve">fáa vitjanir av </w:t>
      </w:r>
      <w:r w:rsidR="00E76659" w:rsidRPr="009877EB">
        <w:rPr>
          <w:rFonts w:ascii="Verdana" w:hAnsi="Verdana" w:cs="Times New Roman"/>
          <w:sz w:val="18"/>
          <w:szCs w:val="18"/>
        </w:rPr>
        <w:lastRenderedPageBreak/>
        <w:t>einum heilsusjúkrafrøðingi ella øðrum fakpersóni í tíðarskeiðnum. Týttleikin og umfangið av vitjanum</w:t>
      </w:r>
      <w:r w:rsidR="003D46C2" w:rsidRPr="009877EB">
        <w:rPr>
          <w:rFonts w:ascii="Verdana" w:hAnsi="Verdana" w:cs="Times New Roman"/>
          <w:sz w:val="18"/>
          <w:szCs w:val="18"/>
        </w:rPr>
        <w:t xml:space="preserve"> kann ásetast</w:t>
      </w:r>
      <w:r w:rsidR="00E76659" w:rsidRPr="009877EB">
        <w:rPr>
          <w:rFonts w:ascii="Verdana" w:hAnsi="Verdana" w:cs="Times New Roman"/>
          <w:sz w:val="18"/>
          <w:szCs w:val="18"/>
        </w:rPr>
        <w:t xml:space="preserve"> í játtanini av umsóknini.</w:t>
      </w:r>
    </w:p>
    <w:p w:rsidR="009877EB" w:rsidRDefault="009877EB" w:rsidP="009877EB">
      <w:pPr>
        <w:spacing w:after="0"/>
        <w:jc w:val="both"/>
        <w:rPr>
          <w:rFonts w:ascii="Verdana" w:hAnsi="Verdana" w:cs="Times New Roman"/>
          <w:b/>
          <w:sz w:val="18"/>
          <w:szCs w:val="18"/>
        </w:rPr>
      </w:pPr>
    </w:p>
    <w:p w:rsidR="006F5595" w:rsidRPr="009877EB" w:rsidRDefault="006F5595" w:rsidP="009877EB">
      <w:pPr>
        <w:spacing w:after="0"/>
        <w:jc w:val="both"/>
        <w:rPr>
          <w:rFonts w:ascii="Verdana" w:hAnsi="Verdana" w:cs="Times New Roman"/>
          <w:sz w:val="18"/>
          <w:szCs w:val="18"/>
        </w:rPr>
      </w:pPr>
      <w:r w:rsidRPr="009877EB">
        <w:rPr>
          <w:rFonts w:ascii="Verdana" w:hAnsi="Verdana" w:cs="Times New Roman"/>
          <w:b/>
          <w:sz w:val="18"/>
          <w:szCs w:val="18"/>
        </w:rPr>
        <w:t>Fíggjarligar avleiðingar:</w:t>
      </w:r>
      <w:r w:rsidRPr="009877EB">
        <w:rPr>
          <w:rFonts w:ascii="Verdana" w:hAnsi="Verdana" w:cs="Times New Roman"/>
          <w:sz w:val="18"/>
          <w:szCs w:val="18"/>
        </w:rPr>
        <w:t xml:space="preserve"> Tað eru ongar fíggjarligar avleiðingar fyri landið, av tí at hetta bert er ein lógarbroyting, sum gevur kommununum møguleika at veita tilboðið til sínar borgarar.</w:t>
      </w:r>
      <w:r w:rsidR="00F4095B" w:rsidRPr="009877EB">
        <w:rPr>
          <w:rFonts w:ascii="Verdana" w:hAnsi="Verdana" w:cs="Times New Roman"/>
          <w:sz w:val="18"/>
          <w:szCs w:val="18"/>
        </w:rPr>
        <w:t xml:space="preserve"> </w:t>
      </w:r>
      <w:r w:rsidR="00142A98" w:rsidRPr="009877EB">
        <w:rPr>
          <w:rFonts w:ascii="Verdana" w:hAnsi="Verdana" w:cs="Times New Roman"/>
          <w:sz w:val="18"/>
          <w:szCs w:val="18"/>
        </w:rPr>
        <w:t>Tað er tó fult og heilt upp til kommunurnar, um tær velja at veita hetta tilboð ella ikki, eins og tað er upp til kommunurnar, hvørjir ískoytissatsir skulu vera galdandi og hvussu langt tíðarskeiðið skal vera.</w:t>
      </w:r>
    </w:p>
    <w:p w:rsidR="009877EB" w:rsidRDefault="009877EB" w:rsidP="009877EB">
      <w:pPr>
        <w:spacing w:after="0"/>
        <w:jc w:val="both"/>
        <w:rPr>
          <w:rFonts w:ascii="Verdana" w:hAnsi="Verdana" w:cs="Times New Roman"/>
          <w:b/>
          <w:sz w:val="18"/>
          <w:szCs w:val="18"/>
        </w:rPr>
      </w:pPr>
    </w:p>
    <w:p w:rsidR="006F5595" w:rsidRPr="009877EB" w:rsidRDefault="006F5595" w:rsidP="009877EB">
      <w:pPr>
        <w:spacing w:after="0"/>
        <w:jc w:val="both"/>
        <w:rPr>
          <w:rFonts w:ascii="Verdana" w:hAnsi="Verdana" w:cs="Times New Roman"/>
          <w:sz w:val="18"/>
          <w:szCs w:val="18"/>
        </w:rPr>
      </w:pPr>
      <w:r w:rsidRPr="009877EB">
        <w:rPr>
          <w:rFonts w:ascii="Verdana" w:hAnsi="Verdana" w:cs="Times New Roman"/>
          <w:b/>
          <w:sz w:val="18"/>
          <w:szCs w:val="18"/>
        </w:rPr>
        <w:t>Sosialar avleiðingar:</w:t>
      </w:r>
      <w:r w:rsidRPr="009877EB">
        <w:rPr>
          <w:rFonts w:ascii="Verdana" w:hAnsi="Verdana" w:cs="Times New Roman"/>
          <w:sz w:val="18"/>
          <w:szCs w:val="18"/>
        </w:rPr>
        <w:t xml:space="preserve"> Uppskotið hevur til endamáls at geva foreldrum møguleika at vera longri heima við børnunum</w:t>
      </w:r>
      <w:r w:rsidR="00E76659" w:rsidRPr="009877EB">
        <w:rPr>
          <w:rFonts w:ascii="Verdana" w:hAnsi="Verdana" w:cs="Times New Roman"/>
          <w:sz w:val="18"/>
          <w:szCs w:val="18"/>
        </w:rPr>
        <w:t xml:space="preserve">, umframt at geva foreldrum ein meira fleksiblan møguleika at seta dagligdagin saman sum er best fyri </w:t>
      </w:r>
      <w:r w:rsidR="003D46C2" w:rsidRPr="009877EB">
        <w:rPr>
          <w:rFonts w:ascii="Verdana" w:hAnsi="Verdana" w:cs="Times New Roman"/>
          <w:sz w:val="18"/>
          <w:szCs w:val="18"/>
        </w:rPr>
        <w:t>einstø</w:t>
      </w:r>
      <w:r w:rsidR="00E76659" w:rsidRPr="009877EB">
        <w:rPr>
          <w:rFonts w:ascii="Verdana" w:hAnsi="Verdana" w:cs="Times New Roman"/>
          <w:sz w:val="18"/>
          <w:szCs w:val="18"/>
        </w:rPr>
        <w:t>k</w:t>
      </w:r>
      <w:r w:rsidR="003D46C2" w:rsidRPr="009877EB">
        <w:rPr>
          <w:rFonts w:ascii="Verdana" w:hAnsi="Verdana" w:cs="Times New Roman"/>
          <w:sz w:val="18"/>
          <w:szCs w:val="18"/>
        </w:rPr>
        <w:t>u familjuna</w:t>
      </w:r>
      <w:r w:rsidR="00E76659" w:rsidRPr="009877EB">
        <w:rPr>
          <w:rFonts w:ascii="Verdana" w:hAnsi="Verdana" w:cs="Times New Roman"/>
          <w:sz w:val="18"/>
          <w:szCs w:val="18"/>
        </w:rPr>
        <w:t xml:space="preserve">. Tilboðið vil eisini koma væl við hjá familjum ið velja at flyta til Føroya, </w:t>
      </w:r>
      <w:r w:rsidR="002A598C" w:rsidRPr="009877EB">
        <w:rPr>
          <w:rFonts w:ascii="Verdana" w:hAnsi="Verdana" w:cs="Times New Roman"/>
          <w:sz w:val="18"/>
          <w:szCs w:val="18"/>
        </w:rPr>
        <w:t xml:space="preserve">men sum ikki hava fingið dagstovnapláss til børnini uppá pláss. </w:t>
      </w:r>
    </w:p>
    <w:p w:rsidR="00BC3D00" w:rsidRPr="009877EB" w:rsidRDefault="00BC3D00" w:rsidP="009877EB">
      <w:pPr>
        <w:spacing w:after="0"/>
        <w:rPr>
          <w:rFonts w:ascii="Verdana" w:hAnsi="Verdana" w:cs="Times New Roman"/>
          <w:sz w:val="18"/>
          <w:szCs w:val="18"/>
        </w:rPr>
      </w:pPr>
    </w:p>
    <w:p w:rsidR="00BC3D00" w:rsidRPr="009877EB" w:rsidRDefault="00BC3D00" w:rsidP="009877EB">
      <w:pPr>
        <w:spacing w:after="0"/>
        <w:jc w:val="center"/>
        <w:rPr>
          <w:rFonts w:ascii="Verdana" w:hAnsi="Verdana" w:cs="Times New Roman"/>
          <w:b/>
          <w:sz w:val="18"/>
          <w:szCs w:val="18"/>
        </w:rPr>
      </w:pPr>
      <w:r w:rsidRPr="009877EB">
        <w:rPr>
          <w:rFonts w:ascii="Verdana" w:hAnsi="Verdana" w:cs="Times New Roman"/>
          <w:b/>
          <w:sz w:val="18"/>
          <w:szCs w:val="18"/>
        </w:rPr>
        <w:t>Á Løgtingi, tann 18. februar 2016</w:t>
      </w:r>
    </w:p>
    <w:p w:rsidR="003D46C2" w:rsidRPr="009877EB" w:rsidRDefault="003D46C2" w:rsidP="009877EB">
      <w:pPr>
        <w:spacing w:after="0"/>
        <w:rPr>
          <w:rFonts w:ascii="Verdana" w:hAnsi="Verdana" w:cs="Times New Roman"/>
          <w:b/>
          <w:sz w:val="18"/>
          <w:szCs w:val="18"/>
        </w:rPr>
      </w:pPr>
    </w:p>
    <w:p w:rsidR="003D46C2" w:rsidRPr="009877EB" w:rsidRDefault="003D46C2" w:rsidP="009877EB">
      <w:pPr>
        <w:spacing w:after="0"/>
        <w:rPr>
          <w:rFonts w:ascii="Verdana" w:hAnsi="Verdana" w:cs="Times New Roman"/>
          <w:b/>
          <w:sz w:val="18"/>
          <w:szCs w:val="18"/>
        </w:rPr>
      </w:pPr>
    </w:p>
    <w:p w:rsidR="00BC3D00" w:rsidRPr="009877EB" w:rsidRDefault="00BC3D00" w:rsidP="009877EB">
      <w:pPr>
        <w:spacing w:after="0"/>
        <w:rPr>
          <w:rFonts w:ascii="Verdana" w:hAnsi="Verdana" w:cs="Times New Roman"/>
          <w:b/>
          <w:sz w:val="18"/>
          <w:szCs w:val="18"/>
        </w:rPr>
      </w:pPr>
      <w:r w:rsidRPr="009877EB">
        <w:rPr>
          <w:rFonts w:ascii="Verdana" w:hAnsi="Verdana" w:cs="Times New Roman"/>
          <w:b/>
          <w:sz w:val="18"/>
          <w:szCs w:val="18"/>
        </w:rPr>
        <w:t>Bárður Kass Nielsen</w:t>
      </w:r>
      <w:r w:rsidR="003D46C2" w:rsidRPr="009877EB">
        <w:rPr>
          <w:rFonts w:ascii="Verdana" w:hAnsi="Verdana" w:cs="Times New Roman"/>
          <w:b/>
          <w:sz w:val="18"/>
          <w:szCs w:val="18"/>
        </w:rPr>
        <w:tab/>
      </w:r>
      <w:r w:rsidR="003D46C2" w:rsidRPr="009877EB">
        <w:rPr>
          <w:rFonts w:ascii="Verdana" w:hAnsi="Verdana" w:cs="Times New Roman"/>
          <w:b/>
          <w:sz w:val="18"/>
          <w:szCs w:val="18"/>
        </w:rPr>
        <w:tab/>
      </w:r>
      <w:r w:rsidR="003D46C2" w:rsidRPr="009877EB">
        <w:rPr>
          <w:rFonts w:ascii="Verdana" w:hAnsi="Verdana" w:cs="Times New Roman"/>
          <w:b/>
          <w:sz w:val="18"/>
          <w:szCs w:val="18"/>
        </w:rPr>
        <w:tab/>
      </w:r>
      <w:r w:rsidR="003D46C2" w:rsidRPr="009877EB">
        <w:rPr>
          <w:rFonts w:ascii="Verdana" w:hAnsi="Verdana" w:cs="Times New Roman"/>
          <w:b/>
          <w:sz w:val="18"/>
          <w:szCs w:val="18"/>
        </w:rPr>
        <w:tab/>
      </w:r>
      <w:r w:rsidR="003D46C2" w:rsidRPr="009877EB">
        <w:rPr>
          <w:rFonts w:ascii="Verdana" w:hAnsi="Verdana" w:cs="Times New Roman"/>
          <w:b/>
          <w:sz w:val="18"/>
          <w:szCs w:val="18"/>
        </w:rPr>
        <w:tab/>
      </w:r>
      <w:r w:rsidR="003D46C2" w:rsidRPr="009877EB">
        <w:rPr>
          <w:rFonts w:ascii="Verdana" w:hAnsi="Verdana" w:cs="Times New Roman"/>
          <w:b/>
          <w:sz w:val="18"/>
          <w:szCs w:val="18"/>
        </w:rPr>
        <w:tab/>
      </w:r>
      <w:r w:rsidR="003D46C2" w:rsidRPr="009877EB">
        <w:rPr>
          <w:rFonts w:ascii="Verdana" w:hAnsi="Verdana" w:cs="Times New Roman"/>
          <w:b/>
          <w:sz w:val="18"/>
          <w:szCs w:val="18"/>
        </w:rPr>
        <w:tab/>
        <w:t>Kári P. Højgaard</w:t>
      </w:r>
    </w:p>
    <w:sectPr w:rsidR="00BC3D00" w:rsidRPr="009877EB" w:rsidSect="00161B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46" w:rsidRDefault="00A96E46" w:rsidP="009877EB">
      <w:pPr>
        <w:spacing w:after="0" w:line="240" w:lineRule="auto"/>
      </w:pPr>
      <w:r>
        <w:separator/>
      </w:r>
    </w:p>
  </w:endnote>
  <w:endnote w:type="continuationSeparator" w:id="0">
    <w:p w:rsidR="00A96E46" w:rsidRDefault="00A96E46" w:rsidP="0098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4768"/>
      <w:docPartObj>
        <w:docPartGallery w:val="Page Numbers (Bottom of Page)"/>
        <w:docPartUnique/>
      </w:docPartObj>
    </w:sdtPr>
    <w:sdtEndPr>
      <w:rPr>
        <w:noProof/>
      </w:rPr>
    </w:sdtEndPr>
    <w:sdtContent>
      <w:p w:rsidR="009877EB" w:rsidRDefault="009877EB">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rsidR="009877EB" w:rsidRDefault="009877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46" w:rsidRDefault="00A96E46" w:rsidP="009877EB">
      <w:pPr>
        <w:spacing w:after="0" w:line="240" w:lineRule="auto"/>
      </w:pPr>
      <w:r>
        <w:separator/>
      </w:r>
    </w:p>
  </w:footnote>
  <w:footnote w:type="continuationSeparator" w:id="0">
    <w:p w:rsidR="00A96E46" w:rsidRDefault="00A96E46" w:rsidP="00987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3B"/>
    <w:rsid w:val="0005378B"/>
    <w:rsid w:val="00063905"/>
    <w:rsid w:val="001339BB"/>
    <w:rsid w:val="00142A98"/>
    <w:rsid w:val="001448BD"/>
    <w:rsid w:val="001458E1"/>
    <w:rsid w:val="00161BDC"/>
    <w:rsid w:val="002A598C"/>
    <w:rsid w:val="002B58F1"/>
    <w:rsid w:val="002C3922"/>
    <w:rsid w:val="003235D3"/>
    <w:rsid w:val="00356BFA"/>
    <w:rsid w:val="003A0040"/>
    <w:rsid w:val="003D46C2"/>
    <w:rsid w:val="003D7B40"/>
    <w:rsid w:val="003E2C3B"/>
    <w:rsid w:val="003F46B7"/>
    <w:rsid w:val="003F4F21"/>
    <w:rsid w:val="00403241"/>
    <w:rsid w:val="00431779"/>
    <w:rsid w:val="004F46ED"/>
    <w:rsid w:val="00667604"/>
    <w:rsid w:val="006F5595"/>
    <w:rsid w:val="007555E9"/>
    <w:rsid w:val="007D3AC3"/>
    <w:rsid w:val="007E7065"/>
    <w:rsid w:val="007E75F8"/>
    <w:rsid w:val="007F2C77"/>
    <w:rsid w:val="0089232D"/>
    <w:rsid w:val="008C7904"/>
    <w:rsid w:val="009308E3"/>
    <w:rsid w:val="009877EB"/>
    <w:rsid w:val="009B6AA1"/>
    <w:rsid w:val="00A2213A"/>
    <w:rsid w:val="00A96E46"/>
    <w:rsid w:val="00AE653B"/>
    <w:rsid w:val="00B60500"/>
    <w:rsid w:val="00B90B13"/>
    <w:rsid w:val="00BC3D00"/>
    <w:rsid w:val="00D84A88"/>
    <w:rsid w:val="00E76659"/>
    <w:rsid w:val="00E8551A"/>
    <w:rsid w:val="00F12ADB"/>
    <w:rsid w:val="00F4095B"/>
    <w:rsid w:val="00F531DC"/>
    <w:rsid w:val="00FD1A8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77E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877EB"/>
  </w:style>
  <w:style w:type="paragraph" w:styleId="Sidefod">
    <w:name w:val="footer"/>
    <w:basedOn w:val="Normal"/>
    <w:link w:val="SidefodTegn"/>
    <w:uiPriority w:val="99"/>
    <w:unhideWhenUsed/>
    <w:rsid w:val="009877E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87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77E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877EB"/>
  </w:style>
  <w:style w:type="paragraph" w:styleId="Sidefod">
    <w:name w:val="footer"/>
    <w:basedOn w:val="Normal"/>
    <w:link w:val="SidefodTegn"/>
    <w:uiPriority w:val="99"/>
    <w:unhideWhenUsed/>
    <w:rsid w:val="009877E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8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Elektron</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Tannroktin</dc:creator>
  <cp:lastModifiedBy>Lassi</cp:lastModifiedBy>
  <cp:revision>3</cp:revision>
  <cp:lastPrinted>2016-02-24T14:41:00Z</cp:lastPrinted>
  <dcterms:created xsi:type="dcterms:W3CDTF">2016-02-24T14:43:00Z</dcterms:created>
  <dcterms:modified xsi:type="dcterms:W3CDTF">2016-02-24T14:48:00Z</dcterms:modified>
</cp:coreProperties>
</file>